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3B" w:rsidRPr="00120E3B" w:rsidRDefault="00120E3B" w:rsidP="00120E3B">
      <w:pPr>
        <w:spacing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Vorbau-Rollladen </w:t>
      </w:r>
      <w:r w:rsidR="004C20E2">
        <w:rPr>
          <w:rFonts w:ascii="Arial" w:eastAsia="Times New Roman" w:hAnsi="Arial" w:cs="Arial"/>
          <w:b/>
          <w:bCs/>
          <w:color w:val="000000"/>
          <w:lang w:eastAsia="de-DE"/>
        </w:rPr>
        <w:t>–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proofErr w:type="spellStart"/>
      <w:r w:rsidR="00313AE6">
        <w:rPr>
          <w:rFonts w:ascii="Arial" w:eastAsia="Times New Roman" w:hAnsi="Arial" w:cs="Arial"/>
          <w:b/>
          <w:bCs/>
          <w:color w:val="000000"/>
          <w:lang w:eastAsia="de-DE"/>
        </w:rPr>
        <w:t>Compacto</w:t>
      </w:r>
      <w:proofErr w:type="spellEnd"/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D745C" w:rsidRPr="000369FB" w:rsidRDefault="00FD745C" w:rsidP="00FD74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Rollläden Fabrikat Reflexa, </w:t>
      </w:r>
      <w:proofErr w:type="spellStart"/>
      <w:r>
        <w:rPr>
          <w:rFonts w:ascii="Arial" w:hAnsi="Arial" w:cs="Arial"/>
        </w:rPr>
        <w:t>Compacto</w:t>
      </w:r>
      <w:proofErr w:type="spellEnd"/>
      <w:r>
        <w:rPr>
          <w:rFonts w:ascii="Arial" w:hAnsi="Arial" w:cs="Arial"/>
        </w:rPr>
        <w:t xml:space="preserve"> oder Rollläden mit mindestens gleichwertigen, technischen Ausstattungsmerkmalen.</w:t>
      </w:r>
    </w:p>
    <w:p w:rsidR="00FD745C" w:rsidRDefault="00FD745C" w:rsidP="00FD745C">
      <w:pPr>
        <w:spacing w:after="0" w:line="240" w:lineRule="auto"/>
        <w:rPr>
          <w:rFonts w:ascii="Arial" w:hAnsi="Arial" w:cs="Arial"/>
        </w:rPr>
      </w:pPr>
    </w:p>
    <w:p w:rsidR="00FD745C" w:rsidRDefault="00FD745C" w:rsidP="00FD745C">
      <w:pPr>
        <w:spacing w:after="0" w:line="240" w:lineRule="auto"/>
        <w:rPr>
          <w:rFonts w:ascii="Arial" w:hAnsi="Arial" w:cs="Arial"/>
        </w:rPr>
      </w:pPr>
    </w:p>
    <w:p w:rsidR="00FD745C" w:rsidRPr="00192A6A" w:rsidRDefault="00FD745C" w:rsidP="00FD745C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D745C" w:rsidRPr="00334FCA" w:rsidRDefault="00FD745C" w:rsidP="00FD745C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D745C" w:rsidRDefault="00FD745C" w:rsidP="00FD745C">
      <w:pPr>
        <w:spacing w:after="0" w:line="240" w:lineRule="auto"/>
        <w:rPr>
          <w:rFonts w:ascii="Arial" w:hAnsi="Arial" w:cs="Arial"/>
        </w:rPr>
      </w:pPr>
    </w:p>
    <w:p w:rsidR="00120E3B" w:rsidRDefault="00FD745C" w:rsidP="00FD745C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hAnsi="Arial" w:cs="Arial"/>
        </w:rPr>
        <w:t>Liefern und fachgerecht montieren von Rollläden wie im Einzelnen beschrieben laut Anlagenbeschreibung bestehend aus:</w:t>
      </w:r>
      <w:r w:rsidR="00120E3B"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D745C" w:rsidRDefault="00FD745C" w:rsidP="00FD745C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FD745C" w:rsidRPr="00120E3B" w:rsidRDefault="00FD745C" w:rsidP="00FD745C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Kasten 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D745C" w:rsidRPr="00FD745C" w:rsidRDefault="00FD745C" w:rsidP="00FD745C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Aluminium-</w:t>
      </w:r>
      <w:r w:rsidR="00313AE6" w:rsidRPr="00FD745C">
        <w:rPr>
          <w:rFonts w:ascii="Arial" w:eastAsia="Times New Roman" w:hAnsi="Arial" w:cs="Arial"/>
          <w:color w:val="000000"/>
          <w:lang w:eastAsia="de-DE"/>
        </w:rPr>
        <w:t xml:space="preserve">Kasten </w:t>
      </w:r>
      <w:r>
        <w:rPr>
          <w:rFonts w:ascii="Arial" w:eastAsia="Times New Roman" w:hAnsi="Arial" w:cs="Arial"/>
          <w:color w:val="000000"/>
          <w:lang w:eastAsia="de-DE"/>
        </w:rPr>
        <w:t xml:space="preserve">aus </w:t>
      </w:r>
      <w:r w:rsidR="00313AE6" w:rsidRPr="00FD745C">
        <w:rPr>
          <w:rFonts w:ascii="Arial" w:eastAsia="Times New Roman" w:hAnsi="Arial" w:cs="Arial"/>
          <w:color w:val="000000"/>
          <w:lang w:eastAsia="de-DE"/>
        </w:rPr>
        <w:t>rollgeformte</w:t>
      </w:r>
      <w:r>
        <w:rPr>
          <w:rFonts w:ascii="Arial" w:eastAsia="Times New Roman" w:hAnsi="Arial" w:cs="Arial"/>
          <w:color w:val="000000"/>
          <w:lang w:eastAsia="de-DE"/>
        </w:rPr>
        <w:t>r</w:t>
      </w:r>
      <w:r w:rsidR="00313AE6" w:rsidRPr="00FD745C">
        <w:rPr>
          <w:rFonts w:ascii="Arial" w:eastAsia="Times New Roman" w:hAnsi="Arial" w:cs="Arial"/>
          <w:color w:val="000000"/>
          <w:lang w:eastAsia="de-DE"/>
        </w:rPr>
        <w:t xml:space="preserve"> Vorder-, Rück- und Oberblende</w:t>
      </w:r>
    </w:p>
    <w:p w:rsidR="00FD745C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Größen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D745C">
        <w:rPr>
          <w:rFonts w:ascii="Arial" w:eastAsia="Times New Roman" w:hAnsi="Arial" w:cs="Arial"/>
          <w:color w:val="000000"/>
          <w:lang w:eastAsia="de-DE"/>
        </w:rPr>
        <w:t>125,137,150,165,180 und 205</w:t>
      </w:r>
    </w:p>
    <w:p w:rsidR="00FD745C" w:rsidRPr="00FD745C" w:rsidRDefault="00313AE6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Revisionsdeckel und Putzschiene aus stranggepresstem Aluminium</w:t>
      </w:r>
    </w:p>
    <w:p w:rsidR="00FD745C" w:rsidRPr="00FD745C" w:rsidRDefault="00120E3B" w:rsidP="00FD745C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Seitenteile aus Aluminium-Druckguss</w:t>
      </w:r>
      <w:r w:rsidR="00FD745C">
        <w:rPr>
          <w:rFonts w:ascii="Arial" w:eastAsia="Times New Roman" w:hAnsi="Arial" w:cs="Arial"/>
          <w:color w:val="000000"/>
          <w:lang w:eastAsia="de-DE"/>
        </w:rPr>
        <w:t>, p</w:t>
      </w:r>
      <w:r w:rsidRPr="00FD745C">
        <w:rPr>
          <w:rFonts w:ascii="Arial" w:eastAsia="Times New Roman" w:hAnsi="Arial" w:cs="Arial"/>
          <w:color w:val="000000"/>
          <w:lang w:eastAsia="de-DE"/>
        </w:rPr>
        <w:t>ulverbeschichtet</w:t>
      </w:r>
    </w:p>
    <w:p w:rsidR="00FD745C" w:rsidRDefault="00120E3B" w:rsidP="00FD745C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Kastenform: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 xml:space="preserve"> e</w:t>
      </w:r>
      <w:r w:rsidRPr="00FD745C">
        <w:rPr>
          <w:rFonts w:ascii="Arial" w:eastAsia="Times New Roman" w:hAnsi="Arial" w:cs="Arial"/>
          <w:color w:val="000000"/>
          <w:lang w:eastAsia="de-DE"/>
        </w:rPr>
        <w:t>ckig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,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313AE6" w:rsidRPr="00FD745C">
        <w:rPr>
          <w:rFonts w:ascii="Arial" w:eastAsia="Times New Roman" w:hAnsi="Arial" w:cs="Arial"/>
          <w:color w:val="000000"/>
          <w:lang w:eastAsia="de-DE"/>
        </w:rPr>
        <w:t>überputzbar</w:t>
      </w:r>
    </w:p>
    <w:p w:rsidR="00FD745C" w:rsidRDefault="009F61F0" w:rsidP="00FD745C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Mit stranggepresstem Putzträgerprofil</w:t>
      </w:r>
      <w:r w:rsidR="00FD745C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D745C">
        <w:rPr>
          <w:rFonts w:ascii="Arial" w:eastAsia="Times New Roman" w:hAnsi="Arial" w:cs="Arial"/>
          <w:color w:val="000000"/>
          <w:lang w:eastAsia="de-DE"/>
        </w:rPr>
        <w:t>inklusive Putzträgerplatte aus 8 mm extrudiertem Polystyrol</w:t>
      </w:r>
    </w:p>
    <w:p w:rsidR="00FD745C" w:rsidRDefault="009F61F0" w:rsidP="00FD745C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mit seitlichen Putzstücken und stranggepresster Revisionsblende (von unten abnehmbar)</w:t>
      </w:r>
    </w:p>
    <w:p w:rsidR="009F61F0" w:rsidRPr="00FD745C" w:rsidRDefault="009F61F0" w:rsidP="00FD745C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pulverbeschichtet </w:t>
      </w:r>
    </w:p>
    <w:p w:rsidR="00313AE6" w:rsidRDefault="00313AE6" w:rsidP="00313AE6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0E3B" w:rsidRPr="00120E3B" w:rsidRDefault="00301742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20E3B"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Führungsschienen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D745C" w:rsidRDefault="00120E3B" w:rsidP="00FD745C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Führungsschienen aus stranggepresstem Aluminium, pulverbeschichtet</w:t>
      </w:r>
    </w:p>
    <w:p w:rsidR="00FD745C" w:rsidRDefault="00120E3B" w:rsidP="00FD745C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Abmessung 53x22 mm</w:t>
      </w:r>
    </w:p>
    <w:p w:rsidR="00FD745C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inklusive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Gummikeder</w:t>
      </w:r>
    </w:p>
    <w:p w:rsidR="00FD745C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Bei Ausführung mit integriertem Insektenschutz oder Vorrüstung für Insektenschutz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: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Führungsschienen 54x39 mm </w:t>
      </w:r>
    </w:p>
    <w:p w:rsidR="00FD745C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Befestigung nach hinten auf den Fensterstock oder die Fassade</w:t>
      </w:r>
    </w:p>
    <w:p w:rsidR="00FD745C" w:rsidRPr="00FD745C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in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k</w:t>
      </w:r>
      <w:r w:rsidRPr="00FD745C">
        <w:rPr>
          <w:rFonts w:ascii="Arial" w:eastAsia="Times New Roman" w:hAnsi="Arial" w:cs="Arial"/>
          <w:color w:val="000000"/>
          <w:lang w:eastAsia="de-DE"/>
        </w:rPr>
        <w:t>l. Abdeckkappen aus Kunststoff für die Befestigungsbohrungen</w:t>
      </w:r>
    </w:p>
    <w:p w:rsidR="00FD745C" w:rsidRDefault="00301742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optional: Führungsschienenabschlüsse aus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 xml:space="preserve">schwarzem </w:t>
      </w:r>
      <w:r w:rsidRPr="00FD745C">
        <w:rPr>
          <w:rFonts w:ascii="Arial" w:eastAsia="Times New Roman" w:hAnsi="Arial" w:cs="Arial"/>
          <w:color w:val="000000"/>
          <w:lang w:eastAsia="de-DE"/>
        </w:rPr>
        <w:t>Kunststoff, Rundabdeckungen</w:t>
      </w:r>
    </w:p>
    <w:p w:rsidR="00FD745C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Führungsschienen in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k</w:t>
      </w:r>
      <w:r w:rsidRPr="00FD745C">
        <w:rPr>
          <w:rFonts w:ascii="Arial" w:eastAsia="Times New Roman" w:hAnsi="Arial" w:cs="Arial"/>
          <w:color w:val="000000"/>
          <w:lang w:eastAsia="de-DE"/>
        </w:rPr>
        <w:t>l. Dämmung RD²</w:t>
      </w:r>
      <w:r w:rsidR="00301742" w:rsidRPr="00FD745C">
        <w:rPr>
          <w:rFonts w:ascii="Arial" w:eastAsia="Times New Roman" w:hAnsi="Arial" w:cs="Arial"/>
          <w:color w:val="000000"/>
          <w:lang w:eastAsia="de-DE"/>
        </w:rPr>
        <w:t xml:space="preserve"> (optional)</w:t>
      </w:r>
    </w:p>
    <w:p w:rsidR="00FD745C" w:rsidRDefault="00301742" w:rsidP="00CA3BF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Sonderführungsschienen in den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Abmessungen 53x34 oder 53x42 ink</w:t>
      </w:r>
      <w:r w:rsidRPr="00FD745C">
        <w:rPr>
          <w:rFonts w:ascii="Arial" w:eastAsia="Times New Roman" w:hAnsi="Arial" w:cs="Arial"/>
          <w:color w:val="000000"/>
          <w:lang w:eastAsia="de-DE"/>
        </w:rPr>
        <w:t>l. EPS-Dämmung</w:t>
      </w:r>
    </w:p>
    <w:p w:rsidR="00FD745C" w:rsidRDefault="00301742" w:rsidP="00CA3BF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Wärmeleitfähigkeit bei 10°C 0,031-0,032W/(m*K)</w:t>
      </w:r>
    </w:p>
    <w:p w:rsidR="00FD745C" w:rsidRDefault="00301742" w:rsidP="00CA3BF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integriert in die Hohlkammer der Führungsschiene zur L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ai</w:t>
      </w:r>
      <w:r w:rsidRPr="00FD745C">
        <w:rPr>
          <w:rFonts w:ascii="Arial" w:eastAsia="Times New Roman" w:hAnsi="Arial" w:cs="Arial"/>
          <w:color w:val="000000"/>
          <w:lang w:eastAsia="de-DE"/>
        </w:rPr>
        <w:t>bung</w:t>
      </w:r>
    </w:p>
    <w:p w:rsidR="00301742" w:rsidRPr="00FD745C" w:rsidRDefault="00301742" w:rsidP="00CA3BF5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Verbesserte thermische Trennung zwischen Aluminiumführungsschienen und Fensterrahmen. 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D745C" w:rsidRPr="00120E3B" w:rsidRDefault="00FD745C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Rollladenpanzer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D745C" w:rsidRPr="00FD745C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Rollladenpanzer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mit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Lichtschlitze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n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FD745C" w:rsidRPr="00FD745C" w:rsidRDefault="00FD745C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Aluminium-</w:t>
      </w:r>
      <w:r w:rsidR="00301742" w:rsidRPr="00FD745C">
        <w:rPr>
          <w:rFonts w:ascii="Arial" w:eastAsia="Times New Roman" w:hAnsi="Arial" w:cs="Arial"/>
          <w:color w:val="000000"/>
          <w:lang w:eastAsia="de-DE"/>
        </w:rPr>
        <w:t xml:space="preserve">Hohlkammerprofile doppelwandig, ausgeschäumt </w:t>
      </w:r>
      <w:r w:rsidRPr="00FD745C">
        <w:rPr>
          <w:rFonts w:ascii="Arial" w:eastAsia="Times New Roman" w:hAnsi="Arial" w:cs="Arial"/>
          <w:color w:val="000000"/>
          <w:lang w:eastAsia="de-DE"/>
        </w:rPr>
        <w:t>(</w:t>
      </w:r>
      <w:r w:rsidR="00301742" w:rsidRPr="00FD745C">
        <w:rPr>
          <w:rFonts w:ascii="Arial" w:eastAsia="Times New Roman" w:hAnsi="Arial" w:cs="Arial"/>
          <w:color w:val="000000"/>
          <w:lang w:eastAsia="de-DE"/>
        </w:rPr>
        <w:t>HSM32</w:t>
      </w:r>
      <w:r w:rsidRPr="00FD745C">
        <w:rPr>
          <w:rFonts w:ascii="Arial" w:eastAsia="Times New Roman" w:hAnsi="Arial" w:cs="Arial"/>
          <w:color w:val="000000"/>
          <w:lang w:eastAsia="de-DE"/>
        </w:rPr>
        <w:t>,</w:t>
      </w:r>
      <w:r w:rsidR="00301742" w:rsidRPr="00FD745C">
        <w:rPr>
          <w:rFonts w:ascii="Arial" w:eastAsia="Times New Roman" w:hAnsi="Arial" w:cs="Arial"/>
          <w:color w:val="000000"/>
          <w:lang w:eastAsia="de-DE"/>
        </w:rPr>
        <w:t xml:space="preserve"> HSM37</w:t>
      </w:r>
      <w:r w:rsidRPr="00FD745C">
        <w:rPr>
          <w:rFonts w:ascii="Arial" w:eastAsia="Times New Roman" w:hAnsi="Arial" w:cs="Arial"/>
          <w:color w:val="000000"/>
          <w:lang w:eastAsia="de-DE"/>
        </w:rPr>
        <w:t>)</w:t>
      </w:r>
    </w:p>
    <w:p w:rsidR="00FD745C" w:rsidRDefault="00301742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lastRenderedPageBreak/>
        <w:t>Kunststoff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-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Hohlkammerprofile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(</w:t>
      </w:r>
      <w:r w:rsidRPr="00FD745C">
        <w:rPr>
          <w:rFonts w:ascii="Arial" w:eastAsia="Times New Roman" w:hAnsi="Arial" w:cs="Arial"/>
          <w:color w:val="000000"/>
          <w:lang w:eastAsia="de-DE"/>
        </w:rPr>
        <w:t>SK25, SK37 und SK37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 xml:space="preserve"> V </w:t>
      </w:r>
      <w:r w:rsidRPr="00FD745C">
        <w:rPr>
          <w:rFonts w:ascii="Arial" w:eastAsia="Times New Roman" w:hAnsi="Arial" w:cs="Arial"/>
          <w:color w:val="000000"/>
          <w:lang w:eastAsia="de-DE"/>
        </w:rPr>
        <w:t>(verstärkt mit Aluminiumprofilen)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)</w:t>
      </w:r>
    </w:p>
    <w:p w:rsidR="00FD745C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Farbauswahl gemäß Hersteller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-K</w:t>
      </w:r>
      <w:r w:rsidRPr="00FD745C">
        <w:rPr>
          <w:rFonts w:ascii="Arial" w:eastAsia="Times New Roman" w:hAnsi="Arial" w:cs="Arial"/>
          <w:color w:val="000000"/>
          <w:lang w:eastAsia="de-DE"/>
        </w:rPr>
        <w:t>ollektion</w:t>
      </w:r>
    </w:p>
    <w:p w:rsidR="00995B79" w:rsidRPr="00FD745C" w:rsidRDefault="00995B79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Aufhängung: Schnur, Gurt oder Kurbel mit flexiblen Wellenverbindern, bei Motor mit Drehmomentabschaltung mit starren Wellenverbindern.</w:t>
      </w:r>
    </w:p>
    <w:p w:rsidR="00995B79" w:rsidRDefault="00995B79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FD745C" w:rsidRDefault="00FD745C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Insektenschutz</w:t>
      </w:r>
      <w:r w:rsidR="00F43D9A">
        <w:rPr>
          <w:rFonts w:ascii="Arial" w:eastAsia="Times New Roman" w:hAnsi="Arial" w:cs="Arial"/>
          <w:b/>
          <w:bCs/>
          <w:color w:val="000000"/>
          <w:lang w:eastAsia="de-DE"/>
        </w:rPr>
        <w:t>rollo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(optional)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D745C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Integriertes Insektenschutzrollo, Fiberglasgewebe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in S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chwarz oder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G</w:t>
      </w:r>
      <w:r w:rsidRPr="00FD745C">
        <w:rPr>
          <w:rFonts w:ascii="Arial" w:eastAsia="Times New Roman" w:hAnsi="Arial" w:cs="Arial"/>
          <w:color w:val="000000"/>
          <w:lang w:eastAsia="de-DE"/>
        </w:rPr>
        <w:t>rau</w:t>
      </w:r>
    </w:p>
    <w:p w:rsidR="00FD745C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Bedienung über stranggepresste Aluminiumgriffleiste in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k</w:t>
      </w:r>
      <w:r w:rsidRPr="00FD745C">
        <w:rPr>
          <w:rFonts w:ascii="Arial" w:eastAsia="Times New Roman" w:hAnsi="Arial" w:cs="Arial"/>
          <w:color w:val="000000"/>
          <w:lang w:eastAsia="de-DE"/>
        </w:rPr>
        <w:t>l. Schnurquaste</w:t>
      </w:r>
    </w:p>
    <w:p w:rsidR="00FD745C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Bürstenkeder integriert in Führungsschiene mit Abdichtung nach hinten zum Fensterstock oder </w:t>
      </w:r>
      <w:r w:rsidR="0016768F" w:rsidRPr="00FD745C">
        <w:rPr>
          <w:rFonts w:ascii="Arial" w:eastAsia="Times New Roman" w:hAnsi="Arial" w:cs="Arial"/>
          <w:color w:val="000000"/>
          <w:lang w:eastAsia="de-DE"/>
        </w:rPr>
        <w:t>über ein Zusatzprofil nach unten zur Fensterbank</w:t>
      </w:r>
    </w:p>
    <w:p w:rsidR="00FD745C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Fixierung des Rollos über frei verschiebbare Endleistenrasten integriert in den Führungsschienen und feststellbar über Edelstahl-Klemmschrauben</w:t>
      </w:r>
    </w:p>
    <w:p w:rsidR="0016768F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Aufrollen des Gewebes über Soft-Rais-Bremse integriert in der Aluminiumwelle für ein</w:t>
      </w:r>
      <w:r w:rsidR="00FD745C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D745C">
        <w:rPr>
          <w:rFonts w:ascii="Arial" w:eastAsia="Times New Roman" w:hAnsi="Arial" w:cs="Arial"/>
          <w:color w:val="000000"/>
          <w:lang w:eastAsia="de-DE"/>
        </w:rPr>
        <w:t>sanftes Einfahr</w:t>
      </w:r>
      <w:r w:rsidR="00FD745C">
        <w:rPr>
          <w:rFonts w:ascii="Arial" w:eastAsia="Times New Roman" w:hAnsi="Arial" w:cs="Arial"/>
          <w:color w:val="000000"/>
          <w:lang w:eastAsia="de-DE"/>
        </w:rPr>
        <w:t>en des ISG-Rollos in den Kasten</w:t>
      </w:r>
    </w:p>
    <w:p w:rsidR="00FD745C" w:rsidRDefault="00FD745C" w:rsidP="00FD745C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FD745C" w:rsidRDefault="00FD745C" w:rsidP="00FD745C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 </w:t>
      </w:r>
    </w:p>
    <w:p w:rsidR="00FD745C" w:rsidRDefault="00120E3B" w:rsidP="00120E3B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FD745C">
        <w:rPr>
          <w:rFonts w:ascii="Arial" w:eastAsia="Times New Roman" w:hAnsi="Arial" w:cs="Arial"/>
          <w:b/>
          <w:color w:val="000000"/>
          <w:lang w:eastAsia="de-DE"/>
        </w:rPr>
        <w:t>Insektenschutz-</w:t>
      </w:r>
      <w:r w:rsidR="0016768F" w:rsidRPr="00FD745C">
        <w:rPr>
          <w:rFonts w:ascii="Arial" w:eastAsia="Times New Roman" w:hAnsi="Arial" w:cs="Arial"/>
          <w:b/>
          <w:color w:val="000000"/>
          <w:lang w:eastAsia="de-DE"/>
        </w:rPr>
        <w:t>Plissee</w:t>
      </w:r>
      <w:r w:rsidR="00FD745C" w:rsidRPr="00FD745C">
        <w:rPr>
          <w:rFonts w:ascii="Arial" w:eastAsia="Times New Roman" w:hAnsi="Arial" w:cs="Arial"/>
          <w:b/>
          <w:color w:val="000000"/>
          <w:lang w:eastAsia="de-DE"/>
        </w:rPr>
        <w:t xml:space="preserve"> (optional)</w:t>
      </w:r>
    </w:p>
    <w:p w:rsidR="00FD745C" w:rsidRDefault="00FD745C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FD745C" w:rsidRDefault="0016768F" w:rsidP="00FD745C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integriertes Insektenschutz-Plissee mit umlaufende</w:t>
      </w:r>
      <w:r w:rsidR="00FD745C">
        <w:rPr>
          <w:rFonts w:ascii="Arial" w:eastAsia="Times New Roman" w:hAnsi="Arial" w:cs="Arial"/>
          <w:color w:val="000000"/>
          <w:lang w:eastAsia="de-DE"/>
        </w:rPr>
        <w:t>m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Rahmen in Verbindung mit</w:t>
      </w:r>
    </w:p>
    <w:p w:rsidR="00FD745C" w:rsidRPr="00FD745C" w:rsidRDefault="0016768F" w:rsidP="00FD745C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Führungsschienen CA53 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(</w:t>
      </w:r>
      <w:r w:rsidRPr="00FD745C">
        <w:rPr>
          <w:rFonts w:ascii="Arial" w:eastAsia="Times New Roman" w:hAnsi="Arial" w:cs="Arial"/>
          <w:color w:val="000000"/>
          <w:lang w:eastAsia="de-DE"/>
        </w:rPr>
        <w:t>53x42mm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)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E132C" w:rsidRPr="00FD745C">
        <w:rPr>
          <w:rFonts w:ascii="Arial" w:eastAsia="Times New Roman" w:hAnsi="Arial" w:cs="Arial"/>
          <w:color w:val="000000"/>
          <w:lang w:eastAsia="de-DE"/>
        </w:rPr>
        <w:t>und thermischer Trennung</w:t>
      </w:r>
    </w:p>
    <w:p w:rsidR="00FD745C" w:rsidRDefault="001E132C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FD745C">
        <w:rPr>
          <w:rFonts w:ascii="Arial" w:eastAsia="Times New Roman" w:hAnsi="Arial" w:cs="Arial"/>
          <w:color w:val="000000"/>
          <w:lang w:eastAsia="de-DE"/>
        </w:rPr>
        <w:t>Bautiefe</w:t>
      </w:r>
      <w:proofErr w:type="spellEnd"/>
      <w:r w:rsidRPr="00FD745C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95B79" w:rsidRPr="00FD745C">
        <w:rPr>
          <w:rFonts w:ascii="Arial" w:eastAsia="Times New Roman" w:hAnsi="Arial" w:cs="Arial"/>
          <w:color w:val="000000"/>
          <w:lang w:eastAsia="de-DE"/>
        </w:rPr>
        <w:t>21mm, Öff</w:t>
      </w:r>
      <w:r w:rsidR="00FD745C" w:rsidRPr="00FD745C">
        <w:rPr>
          <w:rFonts w:ascii="Arial" w:eastAsia="Times New Roman" w:hAnsi="Arial" w:cs="Arial"/>
          <w:color w:val="000000"/>
          <w:lang w:eastAsia="de-DE"/>
        </w:rPr>
        <w:t>nungsrichtung links oder rechts</w:t>
      </w:r>
    </w:p>
    <w:p w:rsidR="00FD745C" w:rsidRDefault="00995B79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 xml:space="preserve">Bodenführungsschiene mit einer Höhe von 10mm </w:t>
      </w:r>
    </w:p>
    <w:p w:rsidR="00FD745C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Öffnen und Schließen über eine durchgängige, vertikale Griffleiste mit Schalengriff</w:t>
      </w:r>
    </w:p>
    <w:p w:rsidR="00FD745C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Magnetbänder an der Griffleiste und am abschließenden Rahmen halten dies geschlossen</w:t>
      </w:r>
    </w:p>
    <w:p w:rsidR="00995B79" w:rsidRPr="00FD745C" w:rsidRDefault="00995B79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D745C">
        <w:rPr>
          <w:rFonts w:ascii="Arial" w:eastAsia="Times New Roman" w:hAnsi="Arial" w:cs="Arial"/>
          <w:color w:val="000000"/>
          <w:lang w:eastAsia="de-DE"/>
        </w:rPr>
        <w:t>Gewebe</w:t>
      </w:r>
      <w:r w:rsidR="00B8781A">
        <w:rPr>
          <w:rFonts w:ascii="Arial" w:eastAsia="Times New Roman" w:hAnsi="Arial" w:cs="Arial"/>
          <w:color w:val="000000"/>
          <w:lang w:eastAsia="de-DE"/>
        </w:rPr>
        <w:t>: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Fiberglas</w:t>
      </w:r>
      <w:r w:rsidR="00B8781A">
        <w:rPr>
          <w:rFonts w:ascii="Arial" w:eastAsia="Times New Roman" w:hAnsi="Arial" w:cs="Arial"/>
          <w:color w:val="000000"/>
          <w:lang w:eastAsia="de-DE"/>
        </w:rPr>
        <w:t>gewebe</w:t>
      </w:r>
      <w:r w:rsidRPr="00FD745C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B8781A">
        <w:rPr>
          <w:rFonts w:ascii="Arial" w:eastAsia="Times New Roman" w:hAnsi="Arial" w:cs="Arial"/>
          <w:color w:val="000000"/>
          <w:lang w:eastAsia="de-DE"/>
        </w:rPr>
        <w:t>in S</w:t>
      </w:r>
      <w:r w:rsidRPr="00FD745C">
        <w:rPr>
          <w:rFonts w:ascii="Arial" w:eastAsia="Times New Roman" w:hAnsi="Arial" w:cs="Arial"/>
          <w:color w:val="000000"/>
          <w:lang w:eastAsia="de-DE"/>
        </w:rPr>
        <w:t>chwarz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B8781A" w:rsidRPr="00120E3B" w:rsidRDefault="00B8781A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Endschiene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B8781A" w:rsidRDefault="00120E3B" w:rsidP="00B8781A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Aluminium-</w:t>
      </w:r>
      <w:r w:rsidR="00995B79" w:rsidRPr="00B8781A">
        <w:rPr>
          <w:rFonts w:ascii="Arial" w:eastAsia="Times New Roman" w:hAnsi="Arial" w:cs="Arial"/>
          <w:color w:val="000000"/>
          <w:lang w:eastAsia="de-DE"/>
        </w:rPr>
        <w:t xml:space="preserve">Endleiste stranggepresst </w:t>
      </w:r>
    </w:p>
    <w:p w:rsidR="00B8781A" w:rsidRPr="00B8781A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mit verdeckten Anschlägen in der Führungsschiene</w:t>
      </w:r>
    </w:p>
    <w:p w:rsidR="00995B79" w:rsidRPr="00B8781A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Abschluss durch Kunststoffgleiter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B8781A" w:rsidRPr="00120E3B" w:rsidRDefault="00B8781A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8. Antrieb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B8781A" w:rsidRDefault="00120E3B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Manuell über Schnur, Gurt, Übersetzungsgetriebe für Gurt oder Kurbel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 xml:space="preserve"> mit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95B79" w:rsidRPr="00B8781A">
        <w:rPr>
          <w:rFonts w:ascii="Arial" w:eastAsia="Times New Roman" w:hAnsi="Arial" w:cs="Arial"/>
          <w:color w:val="000000"/>
          <w:lang w:eastAsia="de-DE"/>
        </w:rPr>
        <w:t>luftdichtem Gelenklager</w:t>
      </w:r>
    </w:p>
    <w:p w:rsidR="00B8781A" w:rsidRDefault="00995B79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Motor mit Drehmomentabschaltung, optional mit </w:t>
      </w:r>
      <w:proofErr w:type="spellStart"/>
      <w:r w:rsidRPr="00B8781A">
        <w:rPr>
          <w:rFonts w:ascii="Arial" w:eastAsia="Times New Roman" w:hAnsi="Arial" w:cs="Arial"/>
          <w:color w:val="000000"/>
          <w:lang w:eastAsia="de-DE"/>
        </w:rPr>
        <w:t>Somfy</w:t>
      </w:r>
      <w:proofErr w:type="spellEnd"/>
      <w:r w:rsidR="00B8781A" w:rsidRPr="00B8781A">
        <w:rPr>
          <w:rFonts w:ascii="Arial" w:eastAsia="Times New Roman" w:hAnsi="Arial" w:cs="Arial"/>
          <w:color w:val="000000"/>
          <w:lang w:eastAsia="de-DE"/>
        </w:rPr>
        <w:t>-Funkmotor und Wandsender</w:t>
      </w:r>
    </w:p>
    <w:p w:rsidR="00B8781A" w:rsidRDefault="00313AE6" w:rsidP="00B8781A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Gurtbedienung</w:t>
      </w:r>
      <w:r w:rsidR="00533F09" w:rsidRPr="00B8781A">
        <w:rPr>
          <w:rFonts w:ascii="Arial" w:eastAsia="Times New Roman" w:hAnsi="Arial" w:cs="Arial"/>
          <w:color w:val="000000"/>
          <w:lang w:eastAsia="de-DE"/>
        </w:rPr>
        <w:t xml:space="preserve"> (Standard)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: </w:t>
      </w:r>
    </w:p>
    <w:p w:rsidR="00B8781A" w:rsidRDefault="00313AE6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Durchführung mittels nadelgelagerte Gurtleitrolle mit integrierter 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Zugluftsperre</w:t>
      </w:r>
    </w:p>
    <w:p w:rsidR="00B8781A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Gurt 15mm 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in G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rau oder 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B</w:t>
      </w:r>
      <w:r w:rsidRPr="00B8781A">
        <w:rPr>
          <w:rFonts w:ascii="Arial" w:eastAsia="Times New Roman" w:hAnsi="Arial" w:cs="Arial"/>
          <w:color w:val="000000"/>
          <w:lang w:eastAsia="de-DE"/>
        </w:rPr>
        <w:t>raun</w:t>
      </w:r>
    </w:p>
    <w:p w:rsidR="00B8781A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Schwenkwickler 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in W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eiß oder 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B</w:t>
      </w:r>
      <w:r w:rsidRPr="00B8781A">
        <w:rPr>
          <w:rFonts w:ascii="Arial" w:eastAsia="Times New Roman" w:hAnsi="Arial" w:cs="Arial"/>
          <w:color w:val="000000"/>
          <w:lang w:eastAsia="de-DE"/>
        </w:rPr>
        <w:t>raun</w:t>
      </w:r>
    </w:p>
    <w:p w:rsidR="00B8781A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B8781A" w:rsidRPr="00B8781A">
        <w:rPr>
          <w:rFonts w:ascii="Arial" w:eastAsia="Times New Roman" w:hAnsi="Arial" w:cs="Arial"/>
          <w:color w:val="000000"/>
          <w:lang w:eastAsia="de-DE"/>
        </w:rPr>
        <w:t>Acht</w:t>
      </w:r>
      <w:r w:rsidRPr="00B8781A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B8781A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533F09" w:rsidRDefault="00533F09" w:rsidP="00120E3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B8781A" w:rsidRDefault="00B8781A" w:rsidP="00B8781A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8781A" w:rsidRDefault="00B8781A" w:rsidP="00B8781A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8781A" w:rsidRDefault="00B8781A" w:rsidP="00B8781A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>ODER - Bitte auswählen</w:t>
      </w:r>
    </w:p>
    <w:p w:rsidR="00B8781A" w:rsidRPr="00B8781A" w:rsidRDefault="00B8781A" w:rsidP="00B8781A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8781A" w:rsidRDefault="00533F09" w:rsidP="00120E3B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Motorbedienung (Standard):</w:t>
      </w:r>
    </w:p>
    <w:p w:rsidR="00B8781A" w:rsidRDefault="00533F09" w:rsidP="00120E3B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Motor mit elektronischer Hinderniserkennung und Festgefrierschutz</w:t>
      </w:r>
    </w:p>
    <w:p w:rsidR="00B8781A" w:rsidRDefault="00533F09" w:rsidP="00120E3B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B8781A" w:rsidRPr="00B8781A">
        <w:rPr>
          <w:rFonts w:ascii="Arial" w:eastAsia="Times New Roman" w:hAnsi="Arial" w:cs="Arial"/>
          <w:color w:val="000000"/>
          <w:lang w:eastAsia="de-DE"/>
        </w:rPr>
        <w:t>Acht</w:t>
      </w:r>
      <w:r w:rsidRPr="00B8781A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B8781A">
        <w:rPr>
          <w:rFonts w:ascii="Arial" w:eastAsia="Times New Roman" w:hAnsi="Arial" w:cs="Arial"/>
          <w:color w:val="000000"/>
          <w:lang w:eastAsia="de-DE"/>
        </w:rPr>
        <w:t xml:space="preserve"> SW50</w:t>
      </w:r>
    </w:p>
    <w:p w:rsidR="00533F09" w:rsidRDefault="00533F09" w:rsidP="00120E3B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Aufhängung: starre Wellenverbinder</w:t>
      </w:r>
    </w:p>
    <w:p w:rsidR="00B8781A" w:rsidRDefault="00B8781A" w:rsidP="00B8781A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8781A" w:rsidRDefault="00B8781A" w:rsidP="00B8781A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:rsidR="00B8781A" w:rsidRPr="00B8781A" w:rsidRDefault="00B8781A" w:rsidP="00B8781A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8781A" w:rsidRDefault="00533F09" w:rsidP="00120E3B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Kurbel (Standard)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:</w:t>
      </w:r>
    </w:p>
    <w:p w:rsidR="00B8781A" w:rsidRDefault="00533F09" w:rsidP="00120E3B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Knickkurbel mit Abgang 45° oder 90°</w:t>
      </w:r>
    </w:p>
    <w:p w:rsidR="00B8781A" w:rsidRDefault="00533F09" w:rsidP="00120E3B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Gelenklager glanzvernickelt mit 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Vier</w:t>
      </w:r>
      <w:r w:rsidRPr="00B8781A">
        <w:rPr>
          <w:rFonts w:ascii="Arial" w:eastAsia="Times New Roman" w:hAnsi="Arial" w:cs="Arial"/>
          <w:color w:val="000000"/>
          <w:lang w:eastAsia="de-DE"/>
        </w:rPr>
        <w:t>kant Länge 300mm</w:t>
      </w:r>
    </w:p>
    <w:p w:rsidR="00B8781A" w:rsidRDefault="00533F09" w:rsidP="00120E3B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B8781A" w:rsidRPr="00B8781A">
        <w:rPr>
          <w:rFonts w:ascii="Arial" w:eastAsia="Times New Roman" w:hAnsi="Arial" w:cs="Arial"/>
          <w:color w:val="000000"/>
          <w:lang w:eastAsia="de-DE"/>
        </w:rPr>
        <w:t>Acht</w:t>
      </w:r>
      <w:r w:rsidRPr="00B8781A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B8781A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533F09" w:rsidRPr="00B8781A" w:rsidRDefault="00533F09" w:rsidP="00120E3B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120E3B" w:rsidRPr="00120E3B" w:rsidRDefault="00533F09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ab/>
      </w:r>
      <w:r>
        <w:rPr>
          <w:rFonts w:ascii="Arial" w:eastAsia="Times New Roman" w:hAnsi="Arial" w:cs="Arial"/>
          <w:color w:val="000000"/>
          <w:lang w:eastAsia="de-DE"/>
        </w:rPr>
        <w:tab/>
      </w:r>
      <w:r w:rsidR="00120E3B"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Oberflächenbehandlung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B8781A" w:rsidRPr="00B8781A" w:rsidRDefault="00120E3B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Aluminiumteile (Führungsschienen und Endschiene) werden pulverbeschichtet bzw. C0</w:t>
      </w:r>
      <w:r w:rsidR="00995B79" w:rsidRPr="00B8781A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S</w:t>
      </w:r>
      <w:r w:rsidR="00995B79" w:rsidRPr="00B8781A">
        <w:rPr>
          <w:rFonts w:ascii="Arial" w:eastAsia="Times New Roman" w:hAnsi="Arial" w:cs="Arial"/>
          <w:color w:val="000000"/>
          <w:lang w:eastAsia="de-DE"/>
        </w:rPr>
        <w:t xml:space="preserve">ilber </w:t>
      </w:r>
      <w:r w:rsidRPr="00B8781A">
        <w:rPr>
          <w:rFonts w:ascii="Arial" w:eastAsia="Times New Roman" w:hAnsi="Arial" w:cs="Arial"/>
          <w:color w:val="000000"/>
          <w:lang w:eastAsia="de-DE"/>
        </w:rPr>
        <w:t>eloxiert</w:t>
      </w:r>
      <w:r w:rsidR="00995B79" w:rsidRPr="00B8781A">
        <w:rPr>
          <w:rFonts w:ascii="Arial" w:eastAsia="Times New Roman" w:hAnsi="Arial" w:cs="Arial"/>
          <w:color w:val="000000"/>
          <w:lang w:eastAsia="de-DE"/>
        </w:rPr>
        <w:t>)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 ausgeführt</w:t>
      </w:r>
    </w:p>
    <w:p w:rsidR="00B8781A" w:rsidRPr="00B8781A" w:rsidRDefault="004C20E2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Kasten rollgeformt</w:t>
      </w:r>
      <w:r w:rsidR="00B8781A">
        <w:rPr>
          <w:rFonts w:ascii="Arial" w:eastAsia="Times New Roman" w:hAnsi="Arial" w:cs="Arial"/>
          <w:color w:val="000000"/>
          <w:lang w:eastAsia="de-DE"/>
        </w:rPr>
        <w:t>: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 bandbeschic</w:t>
      </w:r>
      <w:r w:rsidR="00313AE6" w:rsidRPr="00B8781A">
        <w:rPr>
          <w:rFonts w:ascii="Arial" w:eastAsia="Times New Roman" w:hAnsi="Arial" w:cs="Arial"/>
          <w:color w:val="000000"/>
          <w:lang w:eastAsia="de-DE"/>
        </w:rPr>
        <w:t>htet in der Farbe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>V</w:t>
      </w:r>
      <w:r w:rsidRPr="00B8781A">
        <w:rPr>
          <w:rFonts w:ascii="Arial" w:eastAsia="Times New Roman" w:hAnsi="Arial" w:cs="Arial"/>
          <w:color w:val="000000"/>
          <w:lang w:eastAsia="de-DE"/>
        </w:rPr>
        <w:t>erkehrsweiß (ähnlich RAL</w:t>
      </w:r>
      <w:r w:rsidR="00B8781A" w:rsidRP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B8781A">
        <w:rPr>
          <w:rFonts w:ascii="Arial" w:eastAsia="Times New Roman" w:hAnsi="Arial" w:cs="Arial"/>
          <w:color w:val="000000"/>
          <w:lang w:eastAsia="de-DE"/>
        </w:rPr>
        <w:t>9016)</w:t>
      </w:r>
    </w:p>
    <w:p w:rsidR="00B8781A" w:rsidRPr="00B8781A" w:rsidRDefault="00995B79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P</w:t>
      </w:r>
      <w:r w:rsidR="00120E3B" w:rsidRPr="00B8781A">
        <w:rPr>
          <w:rFonts w:ascii="Arial" w:eastAsia="Times New Roman" w:hAnsi="Arial" w:cs="Arial"/>
          <w:color w:val="000000"/>
          <w:lang w:eastAsia="de-DE"/>
        </w:rPr>
        <w:t xml:space="preserve">ulverbeschichtete Aluminiumteile 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in den Standardfarben </w:t>
      </w:r>
      <w:r w:rsidR="00B8781A">
        <w:rPr>
          <w:rFonts w:ascii="Arial" w:eastAsia="Times New Roman" w:hAnsi="Arial" w:cs="Arial"/>
          <w:color w:val="000000"/>
          <w:lang w:eastAsia="de-DE"/>
        </w:rPr>
        <w:t>V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erkehrsweiß </w:t>
      </w:r>
      <w:r w:rsidR="00B8781A">
        <w:rPr>
          <w:rFonts w:ascii="Arial" w:eastAsia="Times New Roman" w:hAnsi="Arial" w:cs="Arial"/>
          <w:color w:val="000000"/>
          <w:lang w:eastAsia="de-DE"/>
        </w:rPr>
        <w:t>(</w:t>
      </w:r>
      <w:r w:rsidRPr="00B8781A">
        <w:rPr>
          <w:rFonts w:ascii="Arial" w:eastAsia="Times New Roman" w:hAnsi="Arial" w:cs="Arial"/>
          <w:color w:val="000000"/>
          <w:lang w:eastAsia="de-DE"/>
        </w:rPr>
        <w:t>RAL</w:t>
      </w:r>
      <w:r w:rsid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B8781A">
        <w:rPr>
          <w:rFonts w:ascii="Arial" w:eastAsia="Times New Roman" w:hAnsi="Arial" w:cs="Arial"/>
          <w:color w:val="000000"/>
          <w:lang w:eastAsia="de-DE"/>
        </w:rPr>
        <w:t>9016</w:t>
      </w:r>
      <w:r w:rsidR="00B8781A">
        <w:rPr>
          <w:rFonts w:ascii="Arial" w:eastAsia="Times New Roman" w:hAnsi="Arial" w:cs="Arial"/>
          <w:color w:val="000000"/>
          <w:lang w:eastAsia="de-DE"/>
        </w:rPr>
        <w:t>)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, Silber </w:t>
      </w:r>
      <w:r w:rsidR="00B8781A">
        <w:rPr>
          <w:rFonts w:ascii="Arial" w:eastAsia="Times New Roman" w:hAnsi="Arial" w:cs="Arial"/>
          <w:color w:val="000000"/>
          <w:lang w:eastAsia="de-DE"/>
        </w:rPr>
        <w:t>(</w:t>
      </w:r>
      <w:r w:rsidRPr="00B8781A">
        <w:rPr>
          <w:rFonts w:ascii="Arial" w:eastAsia="Times New Roman" w:hAnsi="Arial" w:cs="Arial"/>
          <w:color w:val="000000"/>
          <w:lang w:eastAsia="de-DE"/>
        </w:rPr>
        <w:t>RAL</w:t>
      </w:r>
      <w:r w:rsid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B8781A">
        <w:rPr>
          <w:rFonts w:ascii="Arial" w:eastAsia="Times New Roman" w:hAnsi="Arial" w:cs="Arial"/>
          <w:color w:val="000000"/>
          <w:lang w:eastAsia="de-DE"/>
        </w:rPr>
        <w:t>9006</w:t>
      </w:r>
      <w:r w:rsidR="00B8781A">
        <w:rPr>
          <w:rFonts w:ascii="Arial" w:eastAsia="Times New Roman" w:hAnsi="Arial" w:cs="Arial"/>
          <w:color w:val="000000"/>
          <w:lang w:eastAsia="de-DE"/>
        </w:rPr>
        <w:t>)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B8781A">
        <w:rPr>
          <w:rFonts w:ascii="Arial" w:eastAsia="Times New Roman" w:hAnsi="Arial" w:cs="Arial"/>
          <w:color w:val="000000"/>
          <w:lang w:eastAsia="de-DE"/>
        </w:rPr>
        <w:t>G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raualuminium </w:t>
      </w:r>
      <w:r w:rsidR="00B8781A">
        <w:rPr>
          <w:rFonts w:ascii="Arial" w:eastAsia="Times New Roman" w:hAnsi="Arial" w:cs="Arial"/>
          <w:color w:val="000000"/>
          <w:lang w:eastAsia="de-DE"/>
        </w:rPr>
        <w:t>(</w:t>
      </w:r>
      <w:r w:rsidRPr="00B8781A">
        <w:rPr>
          <w:rFonts w:ascii="Arial" w:eastAsia="Times New Roman" w:hAnsi="Arial" w:cs="Arial"/>
          <w:color w:val="000000"/>
          <w:lang w:eastAsia="de-DE"/>
        </w:rPr>
        <w:t>RAL</w:t>
      </w:r>
      <w:r w:rsid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B8781A">
        <w:rPr>
          <w:rFonts w:ascii="Arial" w:eastAsia="Times New Roman" w:hAnsi="Arial" w:cs="Arial"/>
          <w:color w:val="000000"/>
          <w:lang w:eastAsia="de-DE"/>
        </w:rPr>
        <w:t>9007</w:t>
      </w:r>
      <w:r w:rsidR="00B8781A">
        <w:rPr>
          <w:rFonts w:ascii="Arial" w:eastAsia="Times New Roman" w:hAnsi="Arial" w:cs="Arial"/>
          <w:color w:val="000000"/>
          <w:lang w:eastAsia="de-DE"/>
        </w:rPr>
        <w:t>)</w:t>
      </w:r>
      <w:r w:rsidR="00120E3B" w:rsidRPr="00B8781A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B8781A">
        <w:rPr>
          <w:rFonts w:ascii="Arial" w:eastAsia="Times New Roman" w:hAnsi="Arial" w:cs="Arial"/>
          <w:color w:val="000000"/>
          <w:lang w:eastAsia="de-DE"/>
        </w:rPr>
        <w:t>G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raubraun </w:t>
      </w:r>
      <w:r w:rsidR="00B8781A">
        <w:rPr>
          <w:rFonts w:ascii="Arial" w:eastAsia="Times New Roman" w:hAnsi="Arial" w:cs="Arial"/>
          <w:color w:val="000000"/>
          <w:lang w:eastAsia="de-DE"/>
        </w:rPr>
        <w:t>(</w:t>
      </w:r>
      <w:r w:rsidRPr="00B8781A">
        <w:rPr>
          <w:rFonts w:ascii="Arial" w:eastAsia="Times New Roman" w:hAnsi="Arial" w:cs="Arial"/>
          <w:color w:val="000000"/>
          <w:lang w:eastAsia="de-DE"/>
        </w:rPr>
        <w:t>RAL</w:t>
      </w:r>
      <w:r w:rsid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B8781A">
        <w:rPr>
          <w:rFonts w:ascii="Arial" w:eastAsia="Times New Roman" w:hAnsi="Arial" w:cs="Arial"/>
          <w:color w:val="000000"/>
          <w:lang w:eastAsia="de-DE"/>
        </w:rPr>
        <w:t>8019</w:t>
      </w:r>
      <w:r w:rsidR="00B8781A">
        <w:rPr>
          <w:rFonts w:ascii="Arial" w:eastAsia="Times New Roman" w:hAnsi="Arial" w:cs="Arial"/>
          <w:color w:val="000000"/>
          <w:lang w:eastAsia="de-DE"/>
        </w:rPr>
        <w:t>)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B8781A">
        <w:rPr>
          <w:rFonts w:ascii="Arial" w:eastAsia="Times New Roman" w:hAnsi="Arial" w:cs="Arial"/>
          <w:color w:val="000000"/>
          <w:lang w:eastAsia="de-DE"/>
        </w:rPr>
        <w:t>A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nthrazitgrau </w:t>
      </w:r>
      <w:r w:rsidR="00B8781A">
        <w:rPr>
          <w:rFonts w:ascii="Arial" w:eastAsia="Times New Roman" w:hAnsi="Arial" w:cs="Arial"/>
          <w:color w:val="000000"/>
          <w:lang w:eastAsia="de-DE"/>
        </w:rPr>
        <w:t>(</w:t>
      </w:r>
      <w:r w:rsidRPr="00B8781A">
        <w:rPr>
          <w:rFonts w:ascii="Arial" w:eastAsia="Times New Roman" w:hAnsi="Arial" w:cs="Arial"/>
          <w:color w:val="000000"/>
          <w:lang w:eastAsia="de-DE"/>
        </w:rPr>
        <w:t>RAL</w:t>
      </w:r>
      <w:r w:rsidR="00B8781A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B8781A">
        <w:rPr>
          <w:rFonts w:ascii="Arial" w:eastAsia="Times New Roman" w:hAnsi="Arial" w:cs="Arial"/>
          <w:color w:val="000000"/>
          <w:lang w:eastAsia="de-DE"/>
        </w:rPr>
        <w:t>7016</w:t>
      </w:r>
      <w:r w:rsidR="00B8781A">
        <w:rPr>
          <w:rFonts w:ascii="Arial" w:eastAsia="Times New Roman" w:hAnsi="Arial" w:cs="Arial"/>
          <w:color w:val="000000"/>
          <w:lang w:eastAsia="de-DE"/>
        </w:rPr>
        <w:t>)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 und </w:t>
      </w:r>
      <w:r w:rsidR="00B8781A">
        <w:rPr>
          <w:rFonts w:ascii="Arial" w:eastAsia="Times New Roman" w:hAnsi="Arial" w:cs="Arial"/>
          <w:color w:val="000000"/>
          <w:lang w:eastAsia="de-DE"/>
        </w:rPr>
        <w:t>A</w:t>
      </w:r>
      <w:r w:rsidRPr="00B8781A">
        <w:rPr>
          <w:rFonts w:ascii="Arial" w:eastAsia="Times New Roman" w:hAnsi="Arial" w:cs="Arial"/>
          <w:color w:val="000000"/>
          <w:lang w:eastAsia="de-DE"/>
        </w:rPr>
        <w:t>nthrazit</w:t>
      </w:r>
      <w:r w:rsidR="00B8781A">
        <w:rPr>
          <w:rFonts w:ascii="Arial" w:eastAsia="Times New Roman" w:hAnsi="Arial" w:cs="Arial"/>
          <w:color w:val="000000"/>
          <w:lang w:eastAsia="de-DE"/>
        </w:rPr>
        <w:t>grau M</w:t>
      </w:r>
      <w:r w:rsidRPr="00B8781A">
        <w:rPr>
          <w:rFonts w:ascii="Arial" w:eastAsia="Times New Roman" w:hAnsi="Arial" w:cs="Arial"/>
          <w:color w:val="000000"/>
          <w:lang w:eastAsia="de-DE"/>
        </w:rPr>
        <w:t xml:space="preserve">etallic </w:t>
      </w:r>
      <w:r w:rsidR="00B8781A">
        <w:rPr>
          <w:rFonts w:ascii="Arial" w:eastAsia="Times New Roman" w:hAnsi="Arial" w:cs="Arial"/>
          <w:color w:val="000000"/>
          <w:lang w:eastAsia="de-DE"/>
        </w:rPr>
        <w:t>(</w:t>
      </w:r>
      <w:r w:rsidRPr="00B8781A">
        <w:rPr>
          <w:rFonts w:ascii="Arial" w:eastAsia="Times New Roman" w:hAnsi="Arial" w:cs="Arial"/>
          <w:color w:val="000000"/>
          <w:lang w:eastAsia="de-DE"/>
        </w:rPr>
        <w:t>DB703</w:t>
      </w:r>
      <w:r w:rsidR="00B8781A">
        <w:rPr>
          <w:rFonts w:ascii="Arial" w:eastAsia="Times New Roman" w:hAnsi="Arial" w:cs="Arial"/>
          <w:color w:val="000000"/>
          <w:lang w:eastAsia="de-DE"/>
        </w:rPr>
        <w:t>)</w:t>
      </w:r>
    </w:p>
    <w:p w:rsidR="00B8781A" w:rsidRPr="00B8781A" w:rsidRDefault="00B8781A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Gegen Mehrpreis: w</w:t>
      </w:r>
      <w:r w:rsidR="00995B79" w:rsidRPr="00B8781A">
        <w:rPr>
          <w:rFonts w:ascii="Arial" w:eastAsia="Times New Roman" w:hAnsi="Arial" w:cs="Arial"/>
          <w:color w:val="000000"/>
          <w:lang w:eastAsia="de-DE"/>
        </w:rPr>
        <w:t>eitere RAL Farben gem. der R</w:t>
      </w:r>
      <w:r>
        <w:rPr>
          <w:rFonts w:ascii="Arial" w:eastAsia="Times New Roman" w:hAnsi="Arial" w:cs="Arial"/>
          <w:color w:val="000000"/>
          <w:lang w:eastAsia="de-DE"/>
        </w:rPr>
        <w:t>eflexa</w:t>
      </w:r>
      <w:r w:rsidR="00995B79" w:rsidRPr="00B8781A">
        <w:rPr>
          <w:rFonts w:ascii="Arial" w:eastAsia="Times New Roman" w:hAnsi="Arial" w:cs="Arial"/>
          <w:color w:val="000000"/>
          <w:lang w:eastAsia="de-DE"/>
        </w:rPr>
        <w:t>-RAL-Farbkarte</w:t>
      </w:r>
    </w:p>
    <w:p w:rsidR="00B8781A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>Tarnfarben und Leuchtfarben sind ausgeschlossen.</w:t>
      </w:r>
    </w:p>
    <w:p w:rsidR="00B8781A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Die Pulverbeschichtung ist mit einem Polyesterpulver in einer Schichtdicke von 60 - 120 </w:t>
      </w:r>
      <w:proofErr w:type="spellStart"/>
      <w:r w:rsidRPr="00B8781A">
        <w:rPr>
          <w:rFonts w:ascii="Arial" w:eastAsia="Times New Roman" w:hAnsi="Arial" w:cs="Arial"/>
          <w:color w:val="000000"/>
          <w:lang w:eastAsia="de-DE"/>
        </w:rPr>
        <w:t>my</w:t>
      </w:r>
      <w:proofErr w:type="spellEnd"/>
      <w:r w:rsidRPr="00B8781A">
        <w:rPr>
          <w:rFonts w:ascii="Arial" w:eastAsia="Times New Roman" w:hAnsi="Arial" w:cs="Arial"/>
          <w:color w:val="000000"/>
          <w:lang w:eastAsia="de-DE"/>
        </w:rPr>
        <w:t xml:space="preserve"> auszuführen. </w:t>
      </w:r>
    </w:p>
    <w:p w:rsidR="00120E3B" w:rsidRPr="00B8781A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B8781A">
        <w:rPr>
          <w:rFonts w:ascii="Arial" w:eastAsia="Times New Roman" w:hAnsi="Arial" w:cs="Arial"/>
          <w:color w:val="000000"/>
          <w:lang w:eastAsia="de-DE"/>
        </w:rPr>
        <w:t xml:space="preserve">Die Vorbehandlung muss chromfrei im </w:t>
      </w:r>
      <w:proofErr w:type="spellStart"/>
      <w:r w:rsidRPr="00B8781A">
        <w:rPr>
          <w:rFonts w:ascii="Arial" w:eastAsia="Times New Roman" w:hAnsi="Arial" w:cs="Arial"/>
          <w:color w:val="000000"/>
          <w:lang w:eastAsia="de-DE"/>
        </w:rPr>
        <w:t>No</w:t>
      </w:r>
      <w:proofErr w:type="spellEnd"/>
      <w:r w:rsidRPr="00B8781A">
        <w:rPr>
          <w:rFonts w:ascii="Arial" w:eastAsia="Times New Roman" w:hAnsi="Arial" w:cs="Arial"/>
          <w:color w:val="000000"/>
          <w:lang w:eastAsia="de-DE"/>
        </w:rPr>
        <w:t>-</w:t>
      </w:r>
      <w:proofErr w:type="spellStart"/>
      <w:r w:rsidRPr="00B8781A">
        <w:rPr>
          <w:rFonts w:ascii="Arial" w:eastAsia="Times New Roman" w:hAnsi="Arial" w:cs="Arial"/>
          <w:color w:val="000000"/>
          <w:lang w:eastAsia="de-DE"/>
        </w:rPr>
        <w:t>Rinse</w:t>
      </w:r>
      <w:proofErr w:type="spellEnd"/>
      <w:r w:rsidRPr="00B8781A">
        <w:rPr>
          <w:rFonts w:ascii="Arial" w:eastAsia="Times New Roman" w:hAnsi="Arial" w:cs="Arial"/>
          <w:color w:val="000000"/>
          <w:lang w:eastAsia="de-DE"/>
        </w:rPr>
        <w:t>-Verfahren nach Qualitätsrichtlinie GSB-Al 631 erfolgen.</w:t>
      </w:r>
    </w:p>
    <w:p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8781A" w:rsidRDefault="00B8781A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B2041C" w:rsidRDefault="00B2041C" w:rsidP="00B2041C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Elementmaße B x H: </w:t>
      </w:r>
      <w:r w:rsidR="00B8781A">
        <w:rPr>
          <w:rFonts w:ascii="Arial" w:hAnsi="Arial" w:cs="Arial"/>
        </w:rPr>
        <w:t>__</w:t>
      </w:r>
      <w:r w:rsidR="00B8781A" w:rsidRPr="00334FCA">
        <w:rPr>
          <w:rFonts w:ascii="Arial" w:hAnsi="Arial" w:cs="Arial"/>
        </w:rPr>
        <w:t>___________________</w:t>
      </w:r>
      <w:r w:rsidR="00B8781A">
        <w:rPr>
          <w:rFonts w:ascii="Arial" w:hAnsi="Arial" w:cs="Arial"/>
        </w:rPr>
        <w:t>_________</w:t>
      </w:r>
    </w:p>
    <w:p w:rsidR="00B2041C" w:rsidRPr="00661BEE" w:rsidRDefault="00B2041C" w:rsidP="00B2041C">
      <w:pPr>
        <w:spacing w:before="30" w:after="20" w:line="240" w:lineRule="auto"/>
        <w:ind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B2041C" w:rsidRPr="00661BEE" w:rsidRDefault="00B2041C" w:rsidP="00B2041C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         </w:t>
      </w:r>
    </w:p>
    <w:p w:rsidR="00B8781A" w:rsidRDefault="00B8781A" w:rsidP="00B8781A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B8781A" w:rsidRDefault="00B8781A" w:rsidP="00B8781A">
      <w:pPr>
        <w:spacing w:after="0" w:line="240" w:lineRule="auto"/>
        <w:rPr>
          <w:rFonts w:ascii="Arial" w:hAnsi="Arial" w:cs="Arial"/>
          <w:noProof/>
        </w:rPr>
      </w:pPr>
    </w:p>
    <w:p w:rsidR="00B8781A" w:rsidRDefault="00B8781A" w:rsidP="00B8781A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B8781A" w:rsidRDefault="00B8781A" w:rsidP="00B8781A">
      <w:pPr>
        <w:spacing w:after="0" w:line="240" w:lineRule="auto"/>
        <w:rPr>
          <w:rFonts w:ascii="Arial" w:hAnsi="Arial" w:cs="Arial"/>
          <w:noProof/>
        </w:rPr>
      </w:pPr>
    </w:p>
    <w:p w:rsidR="005640DD" w:rsidRDefault="00B8781A" w:rsidP="00B8781A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  <w:t xml:space="preserve">   </w:t>
      </w:r>
    </w:p>
    <w:p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5640DD" w:rsidRPr="00120E3B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85527" w:rsidRDefault="00985527"/>
    <w:sectPr w:rsidR="00985527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D38"/>
    <w:multiLevelType w:val="hybridMultilevel"/>
    <w:tmpl w:val="14184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A21C2"/>
    <w:multiLevelType w:val="hybridMultilevel"/>
    <w:tmpl w:val="A8182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D395D"/>
    <w:multiLevelType w:val="hybridMultilevel"/>
    <w:tmpl w:val="D2967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D401F"/>
    <w:multiLevelType w:val="hybridMultilevel"/>
    <w:tmpl w:val="3A16D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618C8"/>
    <w:multiLevelType w:val="hybridMultilevel"/>
    <w:tmpl w:val="DFA45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2279A"/>
    <w:multiLevelType w:val="hybridMultilevel"/>
    <w:tmpl w:val="EFE26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C2C7B"/>
    <w:multiLevelType w:val="hybridMultilevel"/>
    <w:tmpl w:val="1B724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347CD9"/>
    <w:multiLevelType w:val="hybridMultilevel"/>
    <w:tmpl w:val="22080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E3B"/>
    <w:rsid w:val="00081A25"/>
    <w:rsid w:val="00120E3B"/>
    <w:rsid w:val="0016768F"/>
    <w:rsid w:val="001E132C"/>
    <w:rsid w:val="00301742"/>
    <w:rsid w:val="00313AE6"/>
    <w:rsid w:val="003443EA"/>
    <w:rsid w:val="004C20E2"/>
    <w:rsid w:val="00533F09"/>
    <w:rsid w:val="005640DD"/>
    <w:rsid w:val="005A1A0E"/>
    <w:rsid w:val="00720554"/>
    <w:rsid w:val="00813769"/>
    <w:rsid w:val="00825692"/>
    <w:rsid w:val="00926493"/>
    <w:rsid w:val="00985527"/>
    <w:rsid w:val="00995B79"/>
    <w:rsid w:val="009F61F0"/>
    <w:rsid w:val="00B2041C"/>
    <w:rsid w:val="00B8781A"/>
    <w:rsid w:val="00BC1576"/>
    <w:rsid w:val="00CA3BF5"/>
    <w:rsid w:val="00E111DF"/>
    <w:rsid w:val="00E523F3"/>
    <w:rsid w:val="00EF4644"/>
    <w:rsid w:val="00F43D9A"/>
    <w:rsid w:val="00F70885"/>
    <w:rsid w:val="00FD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7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1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6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8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991DE-0448-42E7-A7D6-359D0D5E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2014-01-27T13:28:00Z</cp:lastPrinted>
  <dcterms:created xsi:type="dcterms:W3CDTF">2014-07-15T09:25:00Z</dcterms:created>
  <dcterms:modified xsi:type="dcterms:W3CDTF">2014-08-25T16:19:00Z</dcterms:modified>
</cp:coreProperties>
</file>